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98" w:rsidRDefault="00D54A09">
      <w:pPr>
        <w:rPr>
          <w:b/>
          <w:sz w:val="40"/>
          <w:szCs w:val="40"/>
        </w:rPr>
      </w:pPr>
      <w:r w:rsidRPr="00D54A09">
        <w:rPr>
          <w:b/>
          <w:sz w:val="40"/>
          <w:szCs w:val="40"/>
        </w:rPr>
        <w:t>CORSO D’AGGIORNAMENTO DI ULTIMATE FRISBEE PER DOCENTI DI EDUCAZIONE FISICA E DI SOSTEGNO</w:t>
      </w:r>
    </w:p>
    <w:p w:rsidR="00D54A09" w:rsidRDefault="00B51B98">
      <w:pPr>
        <w:rPr>
          <w:b/>
          <w:sz w:val="32"/>
          <w:szCs w:val="32"/>
        </w:rPr>
      </w:pPr>
      <w:r>
        <w:rPr>
          <w:b/>
          <w:sz w:val="32"/>
          <w:szCs w:val="32"/>
        </w:rPr>
        <w:t>Relatori</w:t>
      </w:r>
      <w:r w:rsidR="00D54A09">
        <w:rPr>
          <w:b/>
          <w:sz w:val="32"/>
          <w:szCs w:val="32"/>
        </w:rPr>
        <w:t xml:space="preserve"> del corso: Prof. Francesco Franceschetti</w:t>
      </w:r>
      <w:r>
        <w:rPr>
          <w:b/>
          <w:sz w:val="32"/>
          <w:szCs w:val="32"/>
        </w:rPr>
        <w:t xml:space="preserve"> (Presidente FIFD)</w:t>
      </w:r>
    </w:p>
    <w:p w:rsidR="00D54A09" w:rsidRDefault="00D54A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611CA">
        <w:rPr>
          <w:b/>
          <w:sz w:val="32"/>
          <w:szCs w:val="32"/>
        </w:rPr>
        <w:t xml:space="preserve">     Davide </w:t>
      </w:r>
      <w:proofErr w:type="spellStart"/>
      <w:r w:rsidR="004611CA">
        <w:rPr>
          <w:b/>
          <w:sz w:val="32"/>
          <w:szCs w:val="32"/>
        </w:rPr>
        <w:t>Morri</w:t>
      </w:r>
      <w:proofErr w:type="spellEnd"/>
      <w:r w:rsidR="004611CA">
        <w:rPr>
          <w:b/>
          <w:sz w:val="32"/>
          <w:szCs w:val="32"/>
        </w:rPr>
        <w:t xml:space="preserve"> (Tecnico FIF</w:t>
      </w:r>
      <w:r w:rsidR="00B51B98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>)</w:t>
      </w:r>
    </w:p>
    <w:p w:rsidR="00B51B98" w:rsidRDefault="00D54A09" w:rsidP="00D54A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Marco </w:t>
      </w:r>
      <w:proofErr w:type="spellStart"/>
      <w:r>
        <w:rPr>
          <w:b/>
          <w:sz w:val="32"/>
          <w:szCs w:val="32"/>
        </w:rPr>
        <w:t>Bar</w:t>
      </w:r>
      <w:r w:rsidR="00B51B98">
        <w:rPr>
          <w:b/>
          <w:sz w:val="32"/>
          <w:szCs w:val="32"/>
        </w:rPr>
        <w:t>attini</w:t>
      </w:r>
      <w:proofErr w:type="spellEnd"/>
      <w:r w:rsidR="00B51B98">
        <w:rPr>
          <w:b/>
          <w:sz w:val="32"/>
          <w:szCs w:val="32"/>
        </w:rPr>
        <w:t xml:space="preserve"> (</w:t>
      </w:r>
      <w:r w:rsidR="004611CA">
        <w:rPr>
          <w:b/>
          <w:sz w:val="32"/>
          <w:szCs w:val="32"/>
        </w:rPr>
        <w:t>Tecnico FIF</w:t>
      </w:r>
      <w:r w:rsidR="00B51B98">
        <w:rPr>
          <w:b/>
          <w:sz w:val="32"/>
          <w:szCs w:val="32"/>
        </w:rPr>
        <w:t>D)</w:t>
      </w:r>
    </w:p>
    <w:p w:rsidR="00D54A09" w:rsidRDefault="00D54A09" w:rsidP="00C5450D">
      <w:pPr>
        <w:jc w:val="both"/>
        <w:rPr>
          <w:sz w:val="28"/>
          <w:szCs w:val="28"/>
        </w:rPr>
      </w:pPr>
      <w:r>
        <w:rPr>
          <w:sz w:val="28"/>
          <w:szCs w:val="28"/>
        </w:rPr>
        <w:t>Le lezioni si svolgeranno presso il Centro Sportivo “</w:t>
      </w:r>
      <w:proofErr w:type="spellStart"/>
      <w:r>
        <w:rPr>
          <w:sz w:val="28"/>
          <w:szCs w:val="28"/>
        </w:rPr>
        <w:t>Palacus</w:t>
      </w:r>
      <w:proofErr w:type="spellEnd"/>
      <w:r>
        <w:rPr>
          <w:sz w:val="28"/>
          <w:szCs w:val="28"/>
        </w:rPr>
        <w:t>” – via del Carpentiere 47 – Bologna</w:t>
      </w:r>
    </w:p>
    <w:p w:rsidR="00D54A09" w:rsidRDefault="00D54A09" w:rsidP="00C5450D">
      <w:pPr>
        <w:jc w:val="both"/>
        <w:rPr>
          <w:sz w:val="28"/>
          <w:szCs w:val="28"/>
        </w:rPr>
      </w:pPr>
      <w:r>
        <w:rPr>
          <w:sz w:val="28"/>
          <w:szCs w:val="28"/>
        </w:rPr>
        <w:t>MERCOLEDI 14 OTTOBRE 2015 dalle 14,30 alle 18,00</w:t>
      </w:r>
    </w:p>
    <w:p w:rsidR="00D54A09" w:rsidRDefault="00D54A09" w:rsidP="00C5450D">
      <w:pPr>
        <w:jc w:val="both"/>
        <w:rPr>
          <w:sz w:val="28"/>
          <w:szCs w:val="28"/>
        </w:rPr>
      </w:pPr>
      <w:r>
        <w:rPr>
          <w:sz w:val="28"/>
          <w:szCs w:val="28"/>
        </w:rPr>
        <w:t>MARTEDI 20 OTTOBRE dalle 14,30 alle 18,00</w:t>
      </w:r>
    </w:p>
    <w:p w:rsidR="00D54A09" w:rsidRDefault="00D54A09" w:rsidP="00C5450D">
      <w:pPr>
        <w:jc w:val="both"/>
        <w:rPr>
          <w:sz w:val="28"/>
          <w:szCs w:val="28"/>
        </w:rPr>
      </w:pPr>
    </w:p>
    <w:p w:rsidR="00D54A09" w:rsidRDefault="00D54A09" w:rsidP="00C5450D">
      <w:pPr>
        <w:jc w:val="both"/>
        <w:rPr>
          <w:sz w:val="28"/>
          <w:szCs w:val="28"/>
        </w:rPr>
      </w:pPr>
      <w:r>
        <w:rPr>
          <w:sz w:val="28"/>
          <w:szCs w:val="28"/>
        </w:rPr>
        <w:t>Argomenti delle lezioni</w:t>
      </w:r>
      <w:bookmarkStart w:id="0" w:name="_GoBack"/>
      <w:bookmarkEnd w:id="0"/>
    </w:p>
    <w:p w:rsidR="00D54A09" w:rsidRPr="00ED6ADB" w:rsidRDefault="00D54A09" w:rsidP="00C5450D">
      <w:pPr>
        <w:jc w:val="both"/>
        <w:rPr>
          <w:b/>
          <w:sz w:val="28"/>
          <w:szCs w:val="28"/>
        </w:rPr>
      </w:pPr>
      <w:r w:rsidRPr="00ED6ADB">
        <w:rPr>
          <w:b/>
          <w:sz w:val="28"/>
          <w:szCs w:val="28"/>
        </w:rPr>
        <w:t>MERCOLEDI 14 OTTOBRE</w:t>
      </w:r>
    </w:p>
    <w:p w:rsidR="00D54A09" w:rsidRDefault="00D54A09" w:rsidP="00C5450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Il modello prestazionale nell’Ultimate Frisbee (parte teorica tenuta dal Prof. Franceschetti);</w:t>
      </w:r>
    </w:p>
    <w:p w:rsidR="00D54A09" w:rsidRDefault="00D54A09" w:rsidP="00C5450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 fondamentali di lancio e presa nell’Ultimate Frisbee (parte pratica) e le basi del gioco a due con spiegazione di esercizi per il miglioramento tecnico e il miglioramento situazionale di gioco;</w:t>
      </w:r>
    </w:p>
    <w:p w:rsidR="00D54A09" w:rsidRDefault="00D54A09" w:rsidP="00C5450D">
      <w:pPr>
        <w:pStyle w:val="Paragrafoelenco"/>
        <w:jc w:val="both"/>
        <w:rPr>
          <w:sz w:val="28"/>
          <w:szCs w:val="28"/>
        </w:rPr>
      </w:pPr>
    </w:p>
    <w:p w:rsidR="00D54A09" w:rsidRPr="00ED6ADB" w:rsidRDefault="00D54A09" w:rsidP="00C5450D">
      <w:pPr>
        <w:pStyle w:val="Paragrafoelenco"/>
        <w:ind w:left="0"/>
        <w:jc w:val="both"/>
        <w:rPr>
          <w:b/>
          <w:sz w:val="28"/>
          <w:szCs w:val="28"/>
        </w:rPr>
      </w:pPr>
      <w:r w:rsidRPr="00ED6ADB">
        <w:rPr>
          <w:b/>
          <w:sz w:val="28"/>
          <w:szCs w:val="28"/>
        </w:rPr>
        <w:t>MARTEDI 20 OTTOBRE</w:t>
      </w:r>
    </w:p>
    <w:p w:rsidR="00D54A09" w:rsidRDefault="00D54A09" w:rsidP="00C5450D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Cenni sul regolamento di Ultimate Frisbee (parte teorica);</w:t>
      </w:r>
    </w:p>
    <w:p w:rsidR="00D54A09" w:rsidRDefault="00D54A09" w:rsidP="00C5450D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Approfondimento dei fondamentali di tecnica di lancio – presa nell’Ultimate Frisbee e spiegazione di esercizi pratici propedeutici al gioco (parte pratica).</w:t>
      </w:r>
    </w:p>
    <w:p w:rsidR="00ED6ADB" w:rsidRDefault="00ED6ADB" w:rsidP="00C5450D">
      <w:pPr>
        <w:pStyle w:val="Paragrafoelenco"/>
        <w:jc w:val="both"/>
        <w:rPr>
          <w:sz w:val="28"/>
          <w:szCs w:val="28"/>
        </w:rPr>
      </w:pPr>
    </w:p>
    <w:p w:rsidR="00D54A09" w:rsidRDefault="00D54A09" w:rsidP="00C5450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DURANTE IL CORSO SARANNO P</w:t>
      </w:r>
      <w:r w:rsidR="00ED6ADB">
        <w:rPr>
          <w:i/>
          <w:sz w:val="28"/>
          <w:szCs w:val="28"/>
        </w:rPr>
        <w:t>REVISTI MOMENTI CARATTERIZZATI DA INTERATTIVITA’OPERATIVE: SARA’ NECESSARIO PERTANTO CHE I PARTECIPANTI SIANO PROVVISTI DI ABBIGLIAMENTO SPORTIVO ADEGUATO PER PARTECIPARE ATTIVAMENTE ALLE LEZIONI.</w:t>
      </w:r>
    </w:p>
    <w:p w:rsidR="00B51B98" w:rsidRPr="00D54A09" w:rsidRDefault="00B51B98" w:rsidP="00C5450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Verrà rilasciato un manuale di frisbee relativo al corso. </w:t>
      </w:r>
    </w:p>
    <w:sectPr w:rsidR="00B51B98" w:rsidRPr="00D54A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4C9D"/>
    <w:multiLevelType w:val="hybridMultilevel"/>
    <w:tmpl w:val="B8788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80B1C"/>
    <w:multiLevelType w:val="hybridMultilevel"/>
    <w:tmpl w:val="CF50A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09"/>
    <w:rsid w:val="004611CA"/>
    <w:rsid w:val="00B51B98"/>
    <w:rsid w:val="00C5450D"/>
    <w:rsid w:val="00D54A09"/>
    <w:rsid w:val="00ED6ADB"/>
    <w:rsid w:val="00F7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4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4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4291-B8CD-452C-AF79-D46B54A3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2015-09-10T11:48:00Z</dcterms:created>
  <dcterms:modified xsi:type="dcterms:W3CDTF">2015-09-11T06:52:00Z</dcterms:modified>
</cp:coreProperties>
</file>