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dell’Istruzione, dell’Università e della Ricerca in servizio presso questo Ufficio Scolastico Regionale per l’Emilia-Romagna, con incarico principale di 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B4CEE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DB4CEE">
        <w:rPr>
          <w:rFonts w:asciiTheme="minorHAnsi" w:hAnsiTheme="minorHAnsi"/>
          <w:sz w:val="22"/>
          <w:szCs w:val="22"/>
        </w:rPr>
        <w:t>o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>ad interim del 2</w:t>
      </w:r>
      <w:r w:rsidR="001B3D7E">
        <w:rPr>
          <w:rFonts w:asciiTheme="minorHAnsi" w:hAnsiTheme="minorHAnsi"/>
          <w:sz w:val="22"/>
          <w:szCs w:val="22"/>
        </w:rPr>
        <w:t>6 ottobre 2017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6566DD" w:rsidRDefault="00871826" w:rsidP="00DB4CEE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 dell’U</w:t>
      </w:r>
      <w:r w:rsidR="006566DD" w:rsidRPr="006566DD">
        <w:rPr>
          <w:rFonts w:asciiTheme="minorHAnsi" w:hAnsiTheme="minorHAnsi" w:cs="Vrinda"/>
          <w:sz w:val="22"/>
          <w:szCs w:val="22"/>
        </w:rPr>
        <w:t>fficio XI</w:t>
      </w:r>
      <w:r w:rsidR="006566DD"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“Ambito territoriale di Reggio Emilia”</w:t>
      </w:r>
      <w:r w:rsidR="00DB4CEE">
        <w:rPr>
          <w:rFonts w:asciiTheme="minorHAnsi" w:hAnsiTheme="minorHAnsi" w:cs="Vrinda"/>
          <w:sz w:val="22"/>
          <w:szCs w:val="22"/>
        </w:rPr>
        <w:t>, dell’Ufficio Scolastico Regionale per l’Emilia-Romagna.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</w:t>
      </w:r>
      <w:bookmarkStart w:id="0" w:name="_GoBack"/>
      <w:bookmarkEnd w:id="0"/>
      <w:r w:rsidR="00956D2E" w:rsidRPr="00DD5824">
        <w:rPr>
          <w:rFonts w:asciiTheme="minorHAnsi" w:hAnsiTheme="minorHAnsi"/>
          <w:iCs/>
          <w:sz w:val="22"/>
          <w:szCs w:val="22"/>
        </w:rPr>
        <w:t xml:space="preserve">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>egislativo 30 giugno 2003</w:t>
      </w:r>
      <w:r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45" w:rsidRDefault="00167345">
      <w:r>
        <w:separator/>
      </w:r>
    </w:p>
  </w:endnote>
  <w:endnote w:type="continuationSeparator" w:id="0">
    <w:p w:rsidR="00167345" w:rsidRDefault="0016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167345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45" w:rsidRDefault="00167345">
      <w:r>
        <w:separator/>
      </w:r>
    </w:p>
  </w:footnote>
  <w:footnote w:type="continuationSeparator" w:id="0">
    <w:p w:rsidR="00167345" w:rsidRDefault="0016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16734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16734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165E9B"/>
    <w:rsid w:val="00167345"/>
    <w:rsid w:val="001B3D7E"/>
    <w:rsid w:val="002B145F"/>
    <w:rsid w:val="002D57A5"/>
    <w:rsid w:val="00344E81"/>
    <w:rsid w:val="003E57CC"/>
    <w:rsid w:val="00626732"/>
    <w:rsid w:val="006566DD"/>
    <w:rsid w:val="00812C85"/>
    <w:rsid w:val="00820924"/>
    <w:rsid w:val="00871826"/>
    <w:rsid w:val="00956D2E"/>
    <w:rsid w:val="009B6088"/>
    <w:rsid w:val="009C5B08"/>
    <w:rsid w:val="00A5365D"/>
    <w:rsid w:val="00A61CC9"/>
    <w:rsid w:val="00C01791"/>
    <w:rsid w:val="00C93BCC"/>
    <w:rsid w:val="00D07305"/>
    <w:rsid w:val="00DB3FE1"/>
    <w:rsid w:val="00DB4CEE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2016-02-22T16:36:00Z</dcterms:created>
  <dcterms:modified xsi:type="dcterms:W3CDTF">2017-10-26T14:28:00Z</dcterms:modified>
</cp:coreProperties>
</file>