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3" w:rsidRDefault="00270765">
      <w:r>
        <w:t>ALLEGATO1</w:t>
      </w:r>
    </w:p>
    <w:p w:rsidR="007622C3" w:rsidRDefault="00270765">
      <w:pPr>
        <w:jc w:val="center"/>
        <w:rPr>
          <w:b/>
        </w:rPr>
      </w:pPr>
      <w:r>
        <w:rPr>
          <w:b/>
        </w:rPr>
        <w:t>MODELLO CANDIDATURA SCUOLA POLO RICERCA E FORMAZIONE PER UNA DIDATTICA INNOVATIVA IN AMBITO SCIENTIFICO-TECNOLOGICO NELLA SCUOLA SECONDARIA DI PRIMO GRADO</w:t>
      </w:r>
    </w:p>
    <w:p w:rsidR="007622C3" w:rsidRDefault="00270765">
      <w:pPr>
        <w:jc w:val="center"/>
        <w:rPr>
          <w:b/>
        </w:rPr>
      </w:pPr>
      <w:r>
        <w:rPr>
          <w:b/>
        </w:rPr>
        <w:t>Art.35 DM 851/2017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622C3">
        <w:tc>
          <w:tcPr>
            <w:tcW w:w="9778" w:type="dxa"/>
          </w:tcPr>
          <w:p w:rsidR="007622C3" w:rsidRDefault="00270765">
            <w:pPr>
              <w:rPr>
                <w:b/>
              </w:rPr>
            </w:pPr>
            <w:r>
              <w:rPr>
                <w:b/>
              </w:rPr>
              <w:t>ANAGRAFICA</w:t>
            </w:r>
          </w:p>
          <w:p w:rsidR="007622C3" w:rsidRDefault="007622C3">
            <w:pPr>
              <w:rPr>
                <w:b/>
              </w:rPr>
            </w:pPr>
          </w:p>
          <w:p w:rsidR="007622C3" w:rsidRDefault="00270765">
            <w:r>
              <w:t>NOME E COGNOME DIRIGENTE SCOLASTICO:</w:t>
            </w:r>
          </w:p>
          <w:p w:rsidR="007622C3" w:rsidRDefault="00270765">
            <w:r>
              <w:t xml:space="preserve"> </w:t>
            </w:r>
          </w:p>
          <w:p w:rsidR="007622C3" w:rsidRDefault="00270765">
            <w:r>
              <w:t>CODICE MECCANOGRAFICO ISTITUTO:</w:t>
            </w:r>
          </w:p>
          <w:p w:rsidR="007622C3" w:rsidRDefault="007622C3"/>
          <w:p w:rsidR="007622C3" w:rsidRDefault="00270765">
            <w:r>
              <w:t>DENOMINAZIONE:</w:t>
            </w:r>
          </w:p>
          <w:p w:rsidR="007622C3" w:rsidRDefault="007622C3"/>
          <w:p w:rsidR="007622C3" w:rsidRDefault="00270765">
            <w:r>
              <w:t xml:space="preserve">N. AMBITO: </w:t>
            </w:r>
          </w:p>
          <w:p w:rsidR="007622C3" w:rsidRDefault="007622C3"/>
        </w:tc>
      </w:tr>
      <w:tr w:rsidR="007622C3">
        <w:tc>
          <w:tcPr>
            <w:tcW w:w="9778" w:type="dxa"/>
          </w:tcPr>
          <w:p w:rsidR="001779C9" w:rsidRPr="001779C9" w:rsidRDefault="001779C9" w:rsidP="004F3D8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A)</w:t>
            </w:r>
            <w:r w:rsidRPr="001779C9">
              <w:rPr>
                <w:rFonts w:asciiTheme="minorHAnsi" w:hAnsiTheme="minorHAnsi"/>
                <w:b/>
              </w:rPr>
              <w:t xml:space="preserve">ESPERIENZE DI </w:t>
            </w:r>
            <w:r w:rsidR="00270765" w:rsidRPr="001779C9">
              <w:rPr>
                <w:rFonts w:asciiTheme="minorHAnsi" w:hAnsiTheme="minorHAnsi"/>
                <w:b/>
              </w:rPr>
              <w:t>GESTIONE ORGANIZZATIVA DI PRECEDENTI PROGETTI FORMATIVI IN FAVORE DI PERSONALE SCOLASTICO CON PARTICOLARE RIFERIMENTO ALLA FORMAZIONE SCIENTIFICO-TECN</w:t>
            </w:r>
            <w:r w:rsidRPr="001779C9">
              <w:rPr>
                <w:rFonts w:asciiTheme="minorHAnsi" w:hAnsiTheme="minorHAnsi"/>
                <w:b/>
              </w:rPr>
              <w:t xml:space="preserve">OLOGICA </w:t>
            </w:r>
          </w:p>
          <w:p w:rsidR="007622C3" w:rsidRPr="001779C9" w:rsidRDefault="001779C9" w:rsidP="004F3D80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1779C9">
              <w:rPr>
                <w:rFonts w:asciiTheme="minorHAnsi" w:hAnsiTheme="minorHAnsi"/>
                <w:i/>
              </w:rPr>
              <w:t xml:space="preserve">(Criterio di valutazione: </w:t>
            </w:r>
            <w:r w:rsidRPr="001779C9">
              <w:rPr>
                <w:rFonts w:asciiTheme="minorHAnsi" w:hAnsiTheme="minorHAnsi"/>
                <w:i/>
              </w:rPr>
              <w:t>efficacia nella gestione organizzativa di precedenti progetti formativi in favore di personale scolastico con particolare riferimento alla for</w:t>
            </w:r>
            <w:r w:rsidRPr="001779C9">
              <w:rPr>
                <w:rFonts w:asciiTheme="minorHAnsi" w:hAnsiTheme="minorHAnsi"/>
                <w:i/>
              </w:rPr>
              <w:t>mazione scientifico-tecnologica-</w:t>
            </w:r>
            <w:proofErr w:type="spellStart"/>
            <w:r w:rsidRPr="001779C9">
              <w:rPr>
                <w:rFonts w:asciiTheme="minorHAnsi" w:hAnsiTheme="minorHAnsi"/>
                <w:i/>
              </w:rPr>
              <w:t>max</w:t>
            </w:r>
            <w:proofErr w:type="spellEnd"/>
            <w:r w:rsidRPr="001779C9">
              <w:rPr>
                <w:rFonts w:asciiTheme="minorHAnsi" w:hAnsiTheme="minorHAnsi"/>
                <w:i/>
              </w:rPr>
              <w:t xml:space="preserve"> 30 punti)</w:t>
            </w: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  <w:p w:rsidR="007622C3" w:rsidRPr="001779C9" w:rsidRDefault="007622C3" w:rsidP="004F3D80">
            <w:pPr>
              <w:jc w:val="both"/>
              <w:rPr>
                <w:rFonts w:asciiTheme="minorHAnsi" w:hAnsiTheme="minorHAnsi"/>
              </w:rPr>
            </w:pPr>
          </w:p>
        </w:tc>
      </w:tr>
      <w:tr w:rsidR="007622C3">
        <w:tc>
          <w:tcPr>
            <w:tcW w:w="9778" w:type="dxa"/>
          </w:tcPr>
          <w:p w:rsidR="001779C9" w:rsidRDefault="00270765" w:rsidP="004F3D8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1779C9">
              <w:rPr>
                <w:b/>
              </w:rPr>
              <w:t xml:space="preserve">) </w:t>
            </w:r>
            <w:r>
              <w:rPr>
                <w:b/>
              </w:rPr>
              <w:t>DOTAZIONE DI STRUTTURE LABORATORIALI DI AMBITO SCIENTIFICO E TECNOLOGICO IN POSSESSO DELL</w:t>
            </w:r>
            <w:r>
              <w:rPr>
                <w:rFonts w:ascii="Helvetica Neue" w:eastAsia="Helvetica Neue" w:hAnsi="Helvetica Neue" w:cs="Helvetica Neue"/>
                <w:b/>
              </w:rPr>
              <w:t>’</w:t>
            </w:r>
            <w:r>
              <w:rPr>
                <w:b/>
              </w:rPr>
              <w:t xml:space="preserve">ISTITUZIONE SCOLASTICA </w:t>
            </w:r>
          </w:p>
          <w:p w:rsidR="001779C9" w:rsidRPr="001779C9" w:rsidRDefault="001779C9" w:rsidP="004F3D80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1779C9">
              <w:rPr>
                <w:rFonts w:asciiTheme="minorHAnsi" w:hAnsiTheme="minorHAnsi"/>
                <w:i/>
              </w:rPr>
              <w:t xml:space="preserve">(Criterio di valutazione: </w:t>
            </w:r>
            <w:r w:rsidRPr="001779C9">
              <w:rPr>
                <w:rFonts w:asciiTheme="minorHAnsi" w:hAnsiTheme="minorHAnsi"/>
                <w:i/>
              </w:rPr>
              <w:t>dotazione di strutture laboratoriali di ambito scientifico e tecnologico</w:t>
            </w:r>
            <w:r w:rsidRPr="001779C9"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 w:rsidR="00270765">
              <w:rPr>
                <w:rFonts w:asciiTheme="minorHAnsi" w:hAnsiTheme="minorHAnsi"/>
                <w:i/>
              </w:rPr>
              <w:t>max</w:t>
            </w:r>
            <w:proofErr w:type="spellEnd"/>
            <w:r w:rsidR="00270765">
              <w:rPr>
                <w:rFonts w:asciiTheme="minorHAnsi" w:hAnsiTheme="minorHAnsi"/>
                <w:i/>
              </w:rPr>
              <w:t xml:space="preserve"> 20)</w:t>
            </w: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ind w:firstLine="284"/>
              <w:jc w:val="both"/>
            </w:pPr>
          </w:p>
          <w:p w:rsidR="007622C3" w:rsidRDefault="007622C3" w:rsidP="004F3D80">
            <w:pPr>
              <w:ind w:firstLine="284"/>
              <w:jc w:val="both"/>
            </w:pPr>
          </w:p>
          <w:p w:rsidR="007622C3" w:rsidRDefault="007622C3" w:rsidP="004F3D80">
            <w:pPr>
              <w:ind w:firstLine="284"/>
              <w:jc w:val="both"/>
            </w:pPr>
          </w:p>
        </w:tc>
      </w:tr>
      <w:tr w:rsidR="007622C3">
        <w:tc>
          <w:tcPr>
            <w:tcW w:w="9778" w:type="dxa"/>
          </w:tcPr>
          <w:p w:rsidR="001779C9" w:rsidRDefault="00270765" w:rsidP="004F3D80">
            <w:pPr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lastRenderedPageBreak/>
              <w:t xml:space="preserve">C) </w:t>
            </w:r>
            <w:r w:rsidR="001779C9">
              <w:rPr>
                <w:b/>
              </w:rPr>
              <w:t xml:space="preserve">ESPERIENZE </w:t>
            </w:r>
            <w:r>
              <w:rPr>
                <w:b/>
              </w:rPr>
              <w:t>DI GESTIONE AMMINISTRATIVO-CONTABILE D</w:t>
            </w:r>
            <w:r>
              <w:rPr>
                <w:b/>
              </w:rPr>
              <w:t>I PROGETTI DI FORMAZIONE</w:t>
            </w:r>
            <w:r w:rsidR="00B65D38">
              <w:rPr>
                <w:b/>
              </w:rPr>
              <w:t xml:space="preserve">, </w:t>
            </w:r>
            <w:r>
              <w:rPr>
                <w:b/>
              </w:rPr>
              <w:t>IVI COMPRESI GLI ASPETTI DI RENDICONTAZIONE</w:t>
            </w:r>
          </w:p>
          <w:p w:rsidR="001779C9" w:rsidRPr="001779C9" w:rsidRDefault="001779C9" w:rsidP="004F3D80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1779C9">
              <w:rPr>
                <w:rFonts w:asciiTheme="minorHAnsi" w:hAnsiTheme="minorHAnsi"/>
                <w:i/>
              </w:rPr>
              <w:t xml:space="preserve">(Criterio di valutazione: </w:t>
            </w:r>
            <w:r w:rsidRPr="001779C9">
              <w:rPr>
                <w:rFonts w:asciiTheme="minorHAnsi" w:hAnsiTheme="minorHAnsi"/>
                <w:i/>
              </w:rPr>
              <w:t>efficacia della gestione amministrativo-contabile dei progetti di formazione ivi compresi gli aspetti di rendicontazione</w:t>
            </w:r>
            <w:r w:rsidRPr="001779C9"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 w:rsidRPr="001779C9">
              <w:rPr>
                <w:rFonts w:asciiTheme="minorHAnsi" w:hAnsiTheme="minorHAnsi"/>
                <w:i/>
              </w:rPr>
              <w:t>ma</w:t>
            </w:r>
            <w:r w:rsidR="00A15D96">
              <w:rPr>
                <w:rFonts w:asciiTheme="minorHAnsi" w:hAnsiTheme="minorHAnsi"/>
                <w:i/>
              </w:rPr>
              <w:t>x</w:t>
            </w:r>
            <w:proofErr w:type="spellEnd"/>
            <w:r w:rsidR="00A15D96">
              <w:rPr>
                <w:rFonts w:asciiTheme="minorHAnsi" w:hAnsiTheme="minorHAnsi"/>
                <w:i/>
              </w:rPr>
              <w:t xml:space="preserve"> 20 punti)</w:t>
            </w: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</w:tc>
      </w:tr>
      <w:tr w:rsidR="007622C3">
        <w:tc>
          <w:tcPr>
            <w:tcW w:w="9778" w:type="dxa"/>
          </w:tcPr>
          <w:p w:rsidR="007622C3" w:rsidRDefault="00270765" w:rsidP="004F3D80">
            <w:pPr>
              <w:jc w:val="both"/>
              <w:rPr>
                <w:b/>
              </w:rPr>
            </w:pPr>
            <w:r>
              <w:rPr>
                <w:b/>
              </w:rPr>
              <w:t xml:space="preserve">D) </w:t>
            </w:r>
            <w:r>
              <w:rPr>
                <w:b/>
              </w:rPr>
              <w:t xml:space="preserve">MATERIALI CHE VERRANNO PRODOTTI </w:t>
            </w:r>
            <w:r w:rsidR="001779C9">
              <w:rPr>
                <w:b/>
              </w:rPr>
              <w:t xml:space="preserve">DAI CORSISTI </w:t>
            </w:r>
            <w:r>
              <w:rPr>
                <w:b/>
              </w:rPr>
              <w:t xml:space="preserve">NEL CORSO DELLE INIZIATIVE FORMATIVE </w:t>
            </w:r>
            <w:r w:rsidR="001779C9">
              <w:rPr>
                <w:b/>
              </w:rPr>
              <w:t>E CHE L</w:t>
            </w:r>
            <w:r>
              <w:rPr>
                <w:b/>
              </w:rPr>
              <w:t>E ISTITUZIONI O RETI SI IMPEGNANO A DIVULGARE NELL'AMBITO DEL PROGETTO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30 PUNTI).</w:t>
            </w:r>
          </w:p>
          <w:p w:rsidR="001779C9" w:rsidRPr="001779C9" w:rsidRDefault="001779C9" w:rsidP="004F3D80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1779C9">
              <w:rPr>
                <w:rFonts w:asciiTheme="minorHAnsi" w:hAnsiTheme="minorHAnsi"/>
                <w:i/>
              </w:rPr>
              <w:t xml:space="preserve">(Criterio di valutazione: </w:t>
            </w:r>
            <w:r w:rsidRPr="001779C9">
              <w:rPr>
                <w:rFonts w:asciiTheme="minorHAnsi" w:hAnsiTheme="minorHAnsi"/>
                <w:i/>
              </w:rPr>
              <w:t xml:space="preserve">qualità e fruibilità dei materiali prodotti dai corsisti nel corso delle iniziative formative che si intende porre in essere e che le istituzioni o reti si impegnano a divulgare </w:t>
            </w:r>
            <w:r>
              <w:rPr>
                <w:rFonts w:asciiTheme="minorHAnsi" w:hAnsiTheme="minorHAnsi"/>
                <w:i/>
              </w:rPr>
              <w:t xml:space="preserve">- </w:t>
            </w:r>
            <w:proofErr w:type="spellStart"/>
            <w:r w:rsidR="00270765">
              <w:rPr>
                <w:rFonts w:asciiTheme="minorHAnsi" w:hAnsiTheme="minorHAnsi"/>
                <w:i/>
              </w:rPr>
              <w:t>max</w:t>
            </w:r>
            <w:proofErr w:type="spellEnd"/>
            <w:r w:rsidR="00270765">
              <w:rPr>
                <w:rFonts w:asciiTheme="minorHAnsi" w:hAnsiTheme="minorHAnsi"/>
                <w:i/>
              </w:rPr>
              <w:t xml:space="preserve"> 30 punti)</w:t>
            </w:r>
            <w:bookmarkStart w:id="1" w:name="_GoBack"/>
            <w:bookmarkEnd w:id="1"/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  <w:p w:rsidR="007622C3" w:rsidRDefault="007622C3" w:rsidP="004F3D80">
            <w:pPr>
              <w:jc w:val="both"/>
            </w:pPr>
          </w:p>
        </w:tc>
      </w:tr>
    </w:tbl>
    <w:p w:rsidR="007622C3" w:rsidRDefault="007622C3"/>
    <w:p w:rsidR="007622C3" w:rsidRDefault="00270765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7622C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D1D"/>
    <w:multiLevelType w:val="hybridMultilevel"/>
    <w:tmpl w:val="22BAB0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D49"/>
    <w:multiLevelType w:val="hybridMultilevel"/>
    <w:tmpl w:val="65142F90"/>
    <w:lvl w:ilvl="0" w:tplc="E91EC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622C3"/>
    <w:rsid w:val="001779C9"/>
    <w:rsid w:val="001F07DE"/>
    <w:rsid w:val="00270765"/>
    <w:rsid w:val="004F3D80"/>
    <w:rsid w:val="007622C3"/>
    <w:rsid w:val="00A15D96"/>
    <w:rsid w:val="00B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9C9"/>
    <w:pPr>
      <w:ind w:left="720"/>
      <w:contextualSpacing/>
    </w:pPr>
  </w:style>
  <w:style w:type="paragraph" w:customStyle="1" w:styleId="Default">
    <w:name w:val="Default"/>
    <w:rsid w:val="00177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9C9"/>
    <w:pPr>
      <w:ind w:left="720"/>
      <w:contextualSpacing/>
    </w:pPr>
  </w:style>
  <w:style w:type="paragraph" w:customStyle="1" w:styleId="Default">
    <w:name w:val="Default"/>
    <w:rsid w:val="00177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cp:lastPrinted>2017-11-28T08:46:00Z</cp:lastPrinted>
  <dcterms:created xsi:type="dcterms:W3CDTF">2017-11-28T08:13:00Z</dcterms:created>
  <dcterms:modified xsi:type="dcterms:W3CDTF">2017-11-28T08:49:00Z</dcterms:modified>
</cp:coreProperties>
</file>