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75" w:rsidRDefault="00E90775">
      <w:pPr>
        <w:pStyle w:val="Standard"/>
        <w:rPr>
          <w:rFonts w:ascii="Arial" w:hAnsi="Arial" w:cs="Arial"/>
          <w:b/>
          <w:sz w:val="22"/>
          <w:szCs w:val="22"/>
        </w:rPr>
      </w:pPr>
    </w:p>
    <w:p w:rsidR="00E90775" w:rsidRPr="00F17C33" w:rsidRDefault="00F17C33" w:rsidP="00F17C33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  <w:r w:rsidRPr="00F17C33">
        <w:rPr>
          <w:rFonts w:asciiTheme="minorHAnsi" w:hAnsiTheme="minorHAnsi"/>
          <w:b/>
          <w:sz w:val="32"/>
          <w:szCs w:val="32"/>
        </w:rPr>
        <w:t>SCHEDA PROGETTO</w:t>
      </w:r>
      <w:bookmarkStart w:id="0" w:name="_GoBack"/>
      <w:bookmarkEnd w:id="0"/>
    </w:p>
    <w:p w:rsidR="005F5C8E" w:rsidRDefault="005F5C8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0775" w:rsidRPr="005F5C8E" w:rsidRDefault="00600223">
      <w:pPr>
        <w:pStyle w:val="Standard"/>
      </w:pPr>
      <w:r w:rsidRPr="005F5C8E">
        <w:rPr>
          <w:rFonts w:ascii="Arial" w:hAnsi="Arial" w:cs="Arial"/>
          <w:i/>
          <w:sz w:val="22"/>
          <w:szCs w:val="22"/>
        </w:rPr>
        <w:t>data e protocollo</w:t>
      </w:r>
      <w:r w:rsidR="005F5C8E">
        <w:rPr>
          <w:rFonts w:ascii="Arial" w:hAnsi="Arial" w:cs="Arial"/>
          <w:i/>
          <w:sz w:val="22"/>
          <w:szCs w:val="22"/>
        </w:rPr>
        <w:t xml:space="preserve"> dell’Istituto</w:t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</w:p>
    <w:p w:rsidR="00E90775" w:rsidRPr="005F5C8E" w:rsidRDefault="00E90775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E90775" w:rsidRPr="005F5C8E" w:rsidRDefault="005F5C8E" w:rsidP="005F5C8E">
      <w:pPr>
        <w:ind w:right="-567"/>
        <w:rPr>
          <w:b/>
        </w:rPr>
      </w:pPr>
      <w:r w:rsidRPr="005F5C8E">
        <w:rPr>
          <w:rFonts w:ascii="Arial" w:hAnsi="Arial" w:cs="Arial"/>
          <w:b/>
          <w:sz w:val="22"/>
          <w:szCs w:val="22"/>
        </w:rPr>
        <w:t xml:space="preserve">1. </w:t>
      </w:r>
      <w:r w:rsidR="00600223" w:rsidRPr="005F5C8E">
        <w:rPr>
          <w:rFonts w:ascii="Arial" w:hAnsi="Arial" w:cs="Arial"/>
          <w:b/>
          <w:sz w:val="22"/>
          <w:szCs w:val="22"/>
        </w:rPr>
        <w:t>ANAGRAFICA</w:t>
      </w:r>
    </w:p>
    <w:p w:rsidR="00E90775" w:rsidRPr="005F5C8E" w:rsidRDefault="00E90775">
      <w:pPr>
        <w:pStyle w:val="Paragrafoelenco"/>
        <w:ind w:right="-567"/>
      </w:pPr>
    </w:p>
    <w:p w:rsidR="00E90775" w:rsidRPr="005F5C8E" w:rsidRDefault="00600223">
      <w:pPr>
        <w:pStyle w:val="Standard"/>
        <w:spacing w:after="200"/>
      </w:pPr>
      <w:r w:rsidRPr="005F5C8E">
        <w:rPr>
          <w:rFonts w:ascii="Arial" w:hAnsi="Arial" w:cs="Arial"/>
          <w:sz w:val="22"/>
          <w:szCs w:val="22"/>
        </w:rPr>
        <w:t xml:space="preserve">ISTITUTO SCOLASTICO ( o </w:t>
      </w:r>
      <w:r w:rsidR="008B2924">
        <w:rPr>
          <w:rFonts w:ascii="Arial" w:hAnsi="Arial" w:cs="Arial"/>
          <w:sz w:val="22"/>
          <w:szCs w:val="22"/>
        </w:rPr>
        <w:t>ISTITUTO SCOLASTICO CAPOFILA</w:t>
      </w:r>
      <w:r w:rsidRPr="005F5C8E">
        <w:rPr>
          <w:rFonts w:ascii="Arial" w:hAnsi="Arial" w:cs="Arial"/>
          <w:sz w:val="22"/>
          <w:szCs w:val="22"/>
        </w:rPr>
        <w:t>)</w:t>
      </w:r>
    </w:p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103"/>
      </w:tblGrid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Denominazione Istituto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Codice meccanografico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Indirizzo / comune / provincia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AE7DE5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DE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AE7DE5" w:rsidRDefault="00AE7DE5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AE7DE5" w:rsidRDefault="00AE7DE5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DE5" w:rsidRPr="00AE7DE5" w:rsidTr="004A0778">
        <w:trPr>
          <w:trHeight w:val="264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82693F" w:rsidRDefault="00AE7DE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93F">
              <w:rPr>
                <w:rFonts w:ascii="Arial" w:hAnsi="Arial" w:cs="Arial"/>
                <w:b/>
                <w:i/>
                <w:sz w:val="20"/>
                <w:szCs w:val="20"/>
              </w:rPr>
              <w:t>In caso di costituzione di Rete:</w:t>
            </w:r>
          </w:p>
          <w:p w:rsidR="00AE7DE5" w:rsidRPr="0082693F" w:rsidRDefault="00AE7DE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2F1DF3" w:rsidRDefault="0048060A" w:rsidP="0048060A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Elencare le scuole aderenti </w:t>
            </w:r>
            <w:r w:rsidRPr="0048060A">
              <w:rPr>
                <w:rFonts w:ascii="Arial" w:hAnsi="Arial" w:cs="Arial"/>
                <w:b/>
                <w:i/>
                <w:sz w:val="20"/>
                <w:szCs w:val="20"/>
              </w:rPr>
              <w:t>(codice meccanografico e denominazione)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Pr="0082693F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DE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48060A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93F">
              <w:rPr>
                <w:rFonts w:ascii="Arial" w:hAnsi="Arial" w:cs="Arial"/>
                <w:b/>
                <w:sz w:val="20"/>
                <w:szCs w:val="20"/>
              </w:rPr>
              <w:t xml:space="preserve">di cui: N. scuole parietarie </w:t>
            </w:r>
          </w:p>
          <w:p w:rsidR="00AE7DE5" w:rsidRPr="0082693F" w:rsidRDefault="00AE7DE5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82693F" w:rsidRDefault="00AE7DE5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2F1DF3" w:rsidRDefault="0048060A" w:rsidP="00037540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DF3">
              <w:rPr>
                <w:rFonts w:ascii="Arial" w:hAnsi="Arial" w:cs="Arial"/>
                <w:b/>
                <w:sz w:val="20"/>
                <w:szCs w:val="20"/>
              </w:rPr>
              <w:t>E’ una rete finanziata dal DM 435/2015?</w:t>
            </w:r>
          </w:p>
          <w:p w:rsidR="0048060A" w:rsidRPr="0082693F" w:rsidRDefault="0048060A" w:rsidP="00037540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8D462F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037540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SI, indicare se la rete proponente ha avuto un ampliamento con partecipazione di altre istituzioni scolastiche.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8D462F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4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Responsabile Progetto (</w:t>
            </w:r>
            <w:r w:rsidRPr="00AE7DE5">
              <w:rPr>
                <w:rFonts w:ascii="Arial" w:hAnsi="Arial" w:cs="Arial"/>
                <w:b/>
                <w:i/>
                <w:sz w:val="20"/>
                <w:szCs w:val="20"/>
              </w:rPr>
              <w:t>ove diverso dal DS)</w:t>
            </w: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4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 em</w:t>
            </w:r>
            <w:r w:rsidRPr="00AE7DE5">
              <w:rPr>
                <w:rFonts w:ascii="Arial" w:hAnsi="Arial" w:cs="Arial"/>
                <w:b/>
                <w:sz w:val="20"/>
                <w:szCs w:val="20"/>
              </w:rPr>
              <w:t>ail e riferimento telefonico del responsabile del Progetto</w:t>
            </w: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196C" w:rsidRDefault="0063196C" w:rsidP="004A0778">
      <w:pPr>
        <w:pStyle w:val="Standard"/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82693F" w:rsidRDefault="0082693F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90775" w:rsidRPr="005F5C8E" w:rsidRDefault="005F5C8E" w:rsidP="0063196C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="00600223" w:rsidRPr="005F5C8E">
        <w:rPr>
          <w:rFonts w:ascii="Arial" w:hAnsi="Arial" w:cs="Arial"/>
          <w:b/>
          <w:sz w:val="22"/>
          <w:szCs w:val="22"/>
        </w:rPr>
        <w:t>PROPOSTA PROGETTUALE</w:t>
      </w:r>
    </w:p>
    <w:p w:rsidR="003C2714" w:rsidRPr="005F5C8E" w:rsidRDefault="003C2714" w:rsidP="004A0778">
      <w:pPr>
        <w:pStyle w:val="Standard"/>
        <w:numPr>
          <w:ilvl w:val="0"/>
          <w:numId w:val="33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3"/>
      </w:tblGrid>
      <w:tr w:rsidR="00E90775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4D3697" w:rsidRDefault="00600223" w:rsidP="004A0778">
            <w:pPr>
              <w:pStyle w:val="Standard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>Titolo del Progetto</w:t>
            </w:r>
          </w:p>
          <w:p w:rsidR="004D3697" w:rsidRPr="004D3697" w:rsidRDefault="004D3697" w:rsidP="004A0778">
            <w:pPr>
              <w:pStyle w:val="Standard"/>
              <w:ind w:left="142"/>
              <w:rPr>
                <w:sz w:val="20"/>
                <w:szCs w:val="20"/>
              </w:rPr>
            </w:pPr>
          </w:p>
          <w:p w:rsidR="00E90775" w:rsidRPr="004D3697" w:rsidRDefault="00E90775" w:rsidP="004A0778">
            <w:pPr>
              <w:pStyle w:val="Standard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4D3697" w:rsidRDefault="004A0778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Evidenziare la coerenza </w:t>
            </w:r>
            <w:r w:rsidR="00C903C5" w:rsidRPr="0082693F">
              <w:rPr>
                <w:rFonts w:ascii="Arial" w:hAnsi="Arial" w:cs="Arial"/>
                <w:b/>
                <w:sz w:val="20"/>
                <w:szCs w:val="20"/>
              </w:rPr>
              <w:t xml:space="preserve">dell’azione progettuale proposta con il RAV e il Piano di </w:t>
            </w:r>
            <w:r w:rsidR="0082693F" w:rsidRPr="0082693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903C5" w:rsidRPr="0082693F">
              <w:rPr>
                <w:rFonts w:ascii="Arial" w:hAnsi="Arial" w:cs="Arial"/>
                <w:b/>
                <w:sz w:val="20"/>
                <w:szCs w:val="20"/>
              </w:rPr>
              <w:t>iglioramento della scuola o, i</w:t>
            </w:r>
            <w:r w:rsidR="004D3697" w:rsidRPr="0082693F">
              <w:rPr>
                <w:rFonts w:ascii="Arial" w:hAnsi="Arial" w:cs="Arial"/>
                <w:b/>
                <w:sz w:val="20"/>
                <w:szCs w:val="20"/>
              </w:rPr>
              <w:t>n caso di rete</w:t>
            </w:r>
            <w:r w:rsidR="00C903C5" w:rsidRPr="0082693F">
              <w:rPr>
                <w:rFonts w:ascii="Arial" w:hAnsi="Arial" w:cs="Arial"/>
                <w:b/>
                <w:sz w:val="20"/>
                <w:szCs w:val="20"/>
              </w:rPr>
              <w:t>, delle scuole partecipanti.</w:t>
            </w: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Obiettivi del progetto</w:t>
            </w: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delle attività/azioni del progetto</w:t>
            </w: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Pr="005F5C8E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A3C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3C" w:rsidRDefault="005F6A3C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Evidenziare le azioni </w:t>
            </w:r>
            <w:r w:rsidR="000A26BE">
              <w:rPr>
                <w:rFonts w:ascii="Arial" w:hAnsi="Arial" w:cs="Arial"/>
                <w:b/>
                <w:sz w:val="20"/>
                <w:szCs w:val="20"/>
              </w:rPr>
              <w:t>a carattere condiviso e partecipato utili alla promozione dei processi di autovalutazione e miglioramento</w:t>
            </w: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Pr="004D3697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>Tempi e modalità di realizzazione</w:t>
            </w: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4D3697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delle metodologie, strumenti utilizzati e tipologia di materiali che verranno realizzati</w:t>
            </w: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Pr="005F5C8E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6AF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6AF" w:rsidRPr="00FE1E23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1E23">
              <w:rPr>
                <w:rFonts w:ascii="Arial" w:hAnsi="Arial" w:cs="Arial"/>
                <w:b/>
                <w:sz w:val="20"/>
                <w:szCs w:val="20"/>
              </w:rPr>
              <w:t>Descrivere l’attività di monitoraggio e di valutazione delle azioni, e riportare i relativi indicatori</w:t>
            </w: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5AB" w:rsidRPr="004D3697" w:rsidRDefault="001275AB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93F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3F" w:rsidRDefault="0082693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Esplicitare eventuale presenza di accordi o collaborazione con Università, enti di ricerca, associazioni professionali e culturali (cfr. 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t xml:space="preserve">D.P.R. 80213, art.6 comma 1 lettera c); specificare in quale 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lastRenderedPageBreak/>
              <w:t>fase</w:t>
            </w:r>
            <w:r w:rsidR="008438D0">
              <w:rPr>
                <w:rFonts w:ascii="Arial" w:hAnsi="Arial" w:cs="Arial"/>
                <w:b/>
                <w:sz w:val="20"/>
                <w:szCs w:val="20"/>
              </w:rPr>
              <w:t xml:space="preserve"> o fasidel progetto</w:t>
            </w:r>
            <w:r w:rsidR="00DE74DB">
              <w:rPr>
                <w:rFonts w:ascii="Arial" w:hAnsi="Arial" w:cs="Arial"/>
                <w:b/>
                <w:sz w:val="20"/>
                <w:szCs w:val="20"/>
              </w:rPr>
              <w:t xml:space="preserve">interviene 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t>la collaborazione (ideazione del progetto, realizzazione, monitoraggio…)</w:t>
            </w:r>
          </w:p>
          <w:p w:rsidR="00AC531F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31F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31F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31F" w:rsidRPr="00CB037D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CB037D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lastRenderedPageBreak/>
              <w:t>Evidenziare eventuale p</w:t>
            </w:r>
            <w:r w:rsidR="00CB037D" w:rsidRPr="00CB037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B037D">
              <w:rPr>
                <w:rFonts w:ascii="Arial" w:hAnsi="Arial" w:cs="Arial"/>
                <w:b/>
                <w:sz w:val="20"/>
                <w:szCs w:val="20"/>
              </w:rPr>
              <w:t>evisione di forme di co-finanziamento con enti, istituzioni ed associazioni culturali e professionali presenti sul territorio nazionale;</w:t>
            </w:r>
          </w:p>
          <w:p w:rsidR="00C903C5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>Denominazione ENTE</w:t>
            </w:r>
            <w:r w:rsidR="008B2924">
              <w:rPr>
                <w:rFonts w:ascii="Arial" w:hAnsi="Arial" w:cs="Arial"/>
                <w:b/>
                <w:sz w:val="20"/>
                <w:szCs w:val="20"/>
              </w:rPr>
              <w:t>:………..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="00C903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B2924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5AB" w:rsidRPr="00CB037D" w:rsidRDefault="001275AB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 xml:space="preserve">Descrivere eventuale </w:t>
            </w:r>
            <w:r w:rsidR="004D3697" w:rsidRPr="00CB037D">
              <w:rPr>
                <w:rFonts w:ascii="Arial" w:hAnsi="Arial" w:cs="Arial"/>
                <w:b/>
                <w:sz w:val="20"/>
                <w:szCs w:val="20"/>
              </w:rPr>
              <w:t xml:space="preserve">previsione di </w:t>
            </w:r>
            <w:r w:rsidR="008438D0">
              <w:rPr>
                <w:rFonts w:ascii="Arial" w:hAnsi="Arial" w:cs="Arial"/>
                <w:b/>
                <w:sz w:val="20"/>
                <w:szCs w:val="20"/>
              </w:rPr>
              <w:t xml:space="preserve">raccordi </w:t>
            </w:r>
            <w:r w:rsidR="004D3697" w:rsidRPr="00CB037D">
              <w:rPr>
                <w:rFonts w:ascii="Arial" w:hAnsi="Arial" w:cs="Arial"/>
                <w:b/>
                <w:sz w:val="20"/>
                <w:szCs w:val="20"/>
              </w:rPr>
              <w:t>con il Piano di formazione e presenza di Unità formative finalizzate alla condivisione e promozione della progettualità;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>Indicare la modalità di fruizione dei</w:t>
            </w:r>
            <w:r w:rsidR="004D3697" w:rsidRPr="00CB037D">
              <w:rPr>
                <w:rFonts w:ascii="Arial" w:hAnsi="Arial" w:cs="Arial"/>
                <w:b/>
                <w:sz w:val="20"/>
                <w:szCs w:val="20"/>
              </w:rPr>
              <w:t xml:space="preserve"> materiali prodotti, anche in relazione all’utilizzo di tecnologie multimediali e innovative.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5AB" w:rsidRPr="005F5C8E" w:rsidTr="00DE74DB">
        <w:trPr>
          <w:trHeight w:val="3402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4DB" w:rsidRDefault="00DE74DB" w:rsidP="00DE74DB">
            <w:pPr>
              <w:pStyle w:val="Standard"/>
              <w:ind w:left="142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4DB" w:rsidRDefault="00DE74DB" w:rsidP="00DE74DB">
            <w:pPr>
              <w:pStyle w:val="Standard"/>
              <w:ind w:left="142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</w:p>
          <w:p w:rsidR="001275AB" w:rsidRPr="00DE74DB" w:rsidRDefault="00DE74DB" w:rsidP="00DE74DB">
            <w:pPr>
              <w:pStyle w:val="Standard"/>
              <w:ind w:left="142" w:right="2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29D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2176C" w:rsidRPr="00B729D9">
              <w:rPr>
                <w:rFonts w:ascii="Arial" w:hAnsi="Arial" w:cs="Arial"/>
                <w:i/>
                <w:sz w:val="20"/>
                <w:szCs w:val="20"/>
              </w:rPr>
              <w:t>nell’ambito delle</w:t>
            </w:r>
            <w:r w:rsidR="00F2176C" w:rsidRPr="00DE74DB">
              <w:rPr>
                <w:rFonts w:ascii="Arial" w:hAnsi="Arial" w:cs="Arial"/>
                <w:i/>
                <w:sz w:val="20"/>
                <w:szCs w:val="20"/>
              </w:rPr>
              <w:t xml:space="preserve"> somme massime indicate nell’avviso pubblico prot: 1046/2016)</w:t>
            </w:r>
          </w:p>
          <w:p w:rsidR="00F2176C" w:rsidRDefault="00F2176C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76C" w:rsidRDefault="00F2176C" w:rsidP="00F2176C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6C">
              <w:rPr>
                <w:rFonts w:ascii="Arial" w:hAnsi="Arial" w:cs="Arial"/>
                <w:sz w:val="20"/>
                <w:szCs w:val="20"/>
              </w:rPr>
              <w:t>Per la realizzazione del progetto si richiede un contributo di €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F2176C" w:rsidRDefault="00F2176C" w:rsidP="00F2176C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76C" w:rsidRDefault="00F2176C" w:rsidP="00F2176C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voci di spesa in relazione al contributo richiesto:</w:t>
            </w:r>
          </w:p>
          <w:p w:rsidR="00F2176C" w:rsidRDefault="00F2176C" w:rsidP="00F2176C">
            <w:pPr>
              <w:pStyle w:val="Standard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/>
            </w:tblPr>
            <w:tblGrid>
              <w:gridCol w:w="4812"/>
              <w:gridCol w:w="4686"/>
            </w:tblGrid>
            <w:tr w:rsidR="00F2176C" w:rsidTr="00DE74DB">
              <w:tc>
                <w:tcPr>
                  <w:tcW w:w="4812" w:type="dxa"/>
                </w:tcPr>
                <w:p w:rsidR="00F2176C" w:rsidRPr="00F2176C" w:rsidRDefault="00F2176C" w:rsidP="00F2176C">
                  <w:pPr>
                    <w:pStyle w:val="Standard"/>
                    <w:ind w:right="28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voce di spesa</w:t>
                  </w:r>
                </w:p>
              </w:tc>
              <w:tc>
                <w:tcPr>
                  <w:tcW w:w="4686" w:type="dxa"/>
                </w:tcPr>
                <w:p w:rsidR="00F2176C" w:rsidRPr="00F2176C" w:rsidRDefault="00F2176C" w:rsidP="00F2176C">
                  <w:pPr>
                    <w:pStyle w:val="Standard"/>
                    <w:ind w:right="28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previsto</w:t>
                  </w:r>
                </w:p>
              </w:tc>
            </w:tr>
            <w:tr w:rsidR="00F2176C" w:rsidTr="00DE74DB">
              <w:tc>
                <w:tcPr>
                  <w:tcW w:w="4812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176C" w:rsidTr="00DE74DB">
              <w:tc>
                <w:tcPr>
                  <w:tcW w:w="4812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176C" w:rsidTr="00DE74DB">
              <w:tc>
                <w:tcPr>
                  <w:tcW w:w="4812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74DB" w:rsidTr="00DE74DB">
              <w:trPr>
                <w:trHeight w:val="70"/>
              </w:trPr>
              <w:tc>
                <w:tcPr>
                  <w:tcW w:w="4812" w:type="dxa"/>
                </w:tcPr>
                <w:p w:rsidR="00DE74DB" w:rsidRDefault="00DE74DB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DE74DB" w:rsidRDefault="00DE74DB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176C" w:rsidRPr="00F2176C" w:rsidRDefault="00F2176C" w:rsidP="00F2176C">
            <w:pPr>
              <w:pStyle w:val="Standard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9E" w:rsidRPr="005F5C8E" w:rsidTr="00A60634">
        <w:trPr>
          <w:trHeight w:val="3960"/>
        </w:trPr>
        <w:tc>
          <w:tcPr>
            <w:tcW w:w="99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39E" w:rsidRDefault="00DB539E" w:rsidP="004A0778">
            <w:pPr>
              <w:pStyle w:val="Standard"/>
              <w:tabs>
                <w:tab w:val="center" w:pos="7380"/>
              </w:tabs>
              <w:ind w:lef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176C" w:rsidRDefault="00F2176C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176C" w:rsidRDefault="00F2176C" w:rsidP="00F2176C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 Dirigente Scolastico</w:t>
            </w:r>
            <w:r w:rsidR="00DB539E">
              <w:rPr>
                <w:rFonts w:ascii="Arial" w:hAnsi="Arial" w:cs="Arial"/>
                <w:i/>
                <w:sz w:val="20"/>
                <w:szCs w:val="20"/>
              </w:rPr>
              <w:t xml:space="preserve"> si impegna </w:t>
            </w:r>
            <w:r w:rsidR="00DB539E" w:rsidRPr="00FE1E23">
              <w:rPr>
                <w:rFonts w:ascii="Arial" w:hAnsi="Arial" w:cs="Arial"/>
                <w:i/>
                <w:sz w:val="20"/>
                <w:szCs w:val="20"/>
              </w:rPr>
              <w:t xml:space="preserve"> a documentare gli esiti del progetto ed a rendere fruibili i materiali di ricerca e le metodologie utilizzate, che rimarranno proprietà dell’Amministrazione. </w:t>
            </w:r>
          </w:p>
          <w:p w:rsidR="00DB539E" w:rsidRPr="00FE1E23" w:rsidRDefault="00DB539E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sz w:val="20"/>
                <w:szCs w:val="20"/>
              </w:rPr>
            </w:pPr>
            <w:r w:rsidRPr="00FE1E23">
              <w:rPr>
                <w:rFonts w:ascii="Arial" w:hAnsi="Arial" w:cs="Arial"/>
                <w:i/>
                <w:sz w:val="20"/>
                <w:szCs w:val="20"/>
              </w:rPr>
              <w:t>Si dà espressa autorizzazione al trattamento dei dati contenuti nel presente progetto ai fini della sua gestione amministrativo – contabile.</w:t>
            </w:r>
          </w:p>
          <w:p w:rsidR="00DB539E" w:rsidRPr="00FE1E23" w:rsidRDefault="00DB539E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E1E23">
              <w:rPr>
                <w:rFonts w:ascii="Arial" w:hAnsi="Arial" w:cs="Arial"/>
                <w:i/>
                <w:sz w:val="20"/>
                <w:szCs w:val="20"/>
              </w:rPr>
              <w:t>L’originale del presente documento resta custodito presso la scuola a disposizione degli organi di controllo.</w:t>
            </w:r>
          </w:p>
          <w:p w:rsidR="00DB539E" w:rsidRPr="00FE1E23" w:rsidRDefault="00DB539E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39E" w:rsidRPr="005F5C8E" w:rsidRDefault="00DB539E" w:rsidP="004A0778">
            <w:pPr>
              <w:pStyle w:val="Standard"/>
              <w:tabs>
                <w:tab w:val="center" w:pos="73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>Timbro e data</w:t>
            </w:r>
          </w:p>
          <w:p w:rsidR="00DB539E" w:rsidRPr="005F5C8E" w:rsidRDefault="00DB539E" w:rsidP="00A60634">
            <w:pPr>
              <w:pStyle w:val="Standard"/>
              <w:tabs>
                <w:tab w:val="center" w:pos="7380"/>
              </w:tabs>
              <w:ind w:left="142"/>
            </w:pPr>
          </w:p>
          <w:p w:rsidR="00DB539E" w:rsidRPr="00FE1E23" w:rsidRDefault="00DB539E" w:rsidP="00A60634">
            <w:pPr>
              <w:pStyle w:val="Standard"/>
              <w:tabs>
                <w:tab w:val="center" w:pos="7088"/>
              </w:tabs>
              <w:ind w:left="142"/>
              <w:rPr>
                <w:sz w:val="22"/>
                <w:szCs w:val="22"/>
              </w:rPr>
            </w:pPr>
            <w:r w:rsidRPr="00FE1E23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DB539E" w:rsidRPr="00FE1E23" w:rsidRDefault="00A60634" w:rsidP="00A60634">
            <w:pPr>
              <w:pStyle w:val="Standard"/>
              <w:tabs>
                <w:tab w:val="center" w:pos="7088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________________________</w:t>
            </w:r>
          </w:p>
          <w:p w:rsidR="00DB539E" w:rsidRPr="00FE1E23" w:rsidRDefault="00DB539E" w:rsidP="004A0778">
            <w:pPr>
              <w:pStyle w:val="Standard"/>
              <w:tabs>
                <w:tab w:val="center" w:pos="7088"/>
              </w:tabs>
              <w:ind w:lef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39E" w:rsidRPr="00FE1E23" w:rsidRDefault="00DB539E" w:rsidP="004A0778">
            <w:pPr>
              <w:pStyle w:val="Standard"/>
              <w:tabs>
                <w:tab w:val="center" w:pos="7380"/>
              </w:tabs>
              <w:ind w:lef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39E" w:rsidRPr="00FE1E23" w:rsidRDefault="00DB539E" w:rsidP="004A0778">
            <w:pPr>
              <w:pStyle w:val="Standard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6AE6" w:rsidRDefault="00F86AE6" w:rsidP="004A0778">
      <w:pPr>
        <w:pStyle w:val="Standard"/>
        <w:tabs>
          <w:tab w:val="center" w:pos="7380"/>
        </w:tabs>
        <w:ind w:left="142"/>
        <w:jc w:val="both"/>
        <w:rPr>
          <w:rFonts w:ascii="Arial" w:hAnsi="Arial" w:cs="Arial"/>
          <w:i/>
          <w:sz w:val="22"/>
          <w:szCs w:val="22"/>
        </w:rPr>
      </w:pPr>
    </w:p>
    <w:sectPr w:rsidR="00F86AE6" w:rsidSect="00FD1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8E" w:rsidRDefault="0057248E">
      <w:r>
        <w:separator/>
      </w:r>
    </w:p>
  </w:endnote>
  <w:endnote w:type="continuationSeparator" w:id="1">
    <w:p w:rsidR="0057248E" w:rsidRDefault="0057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6" w:rsidRDefault="00AE6F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6E" w:rsidRDefault="00DF5305" w:rsidP="00FD195B">
    <w:pPr>
      <w:pStyle w:val="Pidipagina"/>
      <w:jc w:val="right"/>
    </w:pPr>
    <w:r>
      <w:fldChar w:fldCharType="begin"/>
    </w:r>
    <w:r w:rsidR="00600223">
      <w:instrText xml:space="preserve"> PAGE </w:instrText>
    </w:r>
    <w:r>
      <w:fldChar w:fldCharType="separate"/>
    </w:r>
    <w:r w:rsidR="004E45D9">
      <w:rPr>
        <w:noProof/>
      </w:rPr>
      <w:t>2</w:t>
    </w:r>
    <w:r>
      <w:fldChar w:fldCharType="end"/>
    </w:r>
    <w:r w:rsidR="00600223">
      <w:rPr>
        <w:rStyle w:val="Numeropagina"/>
      </w:rPr>
      <w:t>/</w:t>
    </w:r>
    <w:r>
      <w:fldChar w:fldCharType="begin"/>
    </w:r>
    <w:r w:rsidR="00D357C0">
      <w:instrText xml:space="preserve"> NUMPAGES </w:instrText>
    </w:r>
    <w:r>
      <w:fldChar w:fldCharType="separate"/>
    </w:r>
    <w:r w:rsidR="004E45D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6" w:rsidRDefault="00AE6F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8E" w:rsidRDefault="0057248E">
      <w:r>
        <w:rPr>
          <w:color w:val="000000"/>
        </w:rPr>
        <w:separator/>
      </w:r>
    </w:p>
  </w:footnote>
  <w:footnote w:type="continuationSeparator" w:id="1">
    <w:p w:rsidR="0057248E" w:rsidRDefault="0057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6" w:rsidRDefault="00AE6F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6" w:rsidRDefault="00AE6F2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33" w:rsidRPr="00AE6F26" w:rsidRDefault="00F17C33" w:rsidP="00F17C33">
    <w:pPr>
      <w:pStyle w:val="Standard"/>
      <w:rPr>
        <w:rFonts w:asciiTheme="minorHAnsi" w:hAnsiTheme="minorHAnsi"/>
      </w:rPr>
    </w:pPr>
    <w:r w:rsidRPr="00AE6F26">
      <w:rPr>
        <w:rFonts w:asciiTheme="minorHAnsi" w:hAnsiTheme="minorHAnsi" w:cs="Arial"/>
        <w:sz w:val="22"/>
        <w:szCs w:val="22"/>
      </w:rPr>
      <w:t xml:space="preserve">Allegato 1      </w:t>
    </w:r>
  </w:p>
  <w:p w:rsidR="00F17C33" w:rsidRPr="00F17C33" w:rsidRDefault="00F17C33" w:rsidP="00F17C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617"/>
    <w:multiLevelType w:val="multilevel"/>
    <w:tmpl w:val="2292B06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564631"/>
    <w:multiLevelType w:val="multilevel"/>
    <w:tmpl w:val="F4F2999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6136CE"/>
    <w:multiLevelType w:val="multilevel"/>
    <w:tmpl w:val="83803828"/>
    <w:styleLink w:val="WWNum26"/>
    <w:lvl w:ilvl="0">
      <w:numFmt w:val="bullet"/>
      <w:lvlText w:val="-"/>
      <w:lvlJc w:val="left"/>
      <w:rPr>
        <w:rFonts w:ascii="Times New Roman" w:hAnsi="Times New Roman" w:cs="Cambria"/>
        <w:color w:val="2122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0B8F1C92"/>
    <w:multiLevelType w:val="multilevel"/>
    <w:tmpl w:val="7B5635B6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D14EE0"/>
    <w:multiLevelType w:val="multilevel"/>
    <w:tmpl w:val="67AE01E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E4823AB"/>
    <w:multiLevelType w:val="multilevel"/>
    <w:tmpl w:val="2CB4484E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F17E20"/>
    <w:multiLevelType w:val="multilevel"/>
    <w:tmpl w:val="C12C3596"/>
    <w:styleLink w:val="WWNum3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C8672C"/>
    <w:multiLevelType w:val="multilevel"/>
    <w:tmpl w:val="C3A4E6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20F517CD"/>
    <w:multiLevelType w:val="multilevel"/>
    <w:tmpl w:val="E9C4AEC4"/>
    <w:styleLink w:val="WWNum32"/>
    <w:lvl w:ilvl="0">
      <w:start w:val="1"/>
      <w:numFmt w:val="upp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163AE"/>
    <w:multiLevelType w:val="multilevel"/>
    <w:tmpl w:val="B888AE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DCD44B0"/>
    <w:multiLevelType w:val="multilevel"/>
    <w:tmpl w:val="9046318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48464BF"/>
    <w:multiLevelType w:val="multilevel"/>
    <w:tmpl w:val="99783672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3B5B5D4E"/>
    <w:multiLevelType w:val="multilevel"/>
    <w:tmpl w:val="7CAE94B2"/>
    <w:styleLink w:val="WW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22951EE"/>
    <w:multiLevelType w:val="multilevel"/>
    <w:tmpl w:val="A672DE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92142BA"/>
    <w:multiLevelType w:val="multilevel"/>
    <w:tmpl w:val="516AB2C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F716133"/>
    <w:multiLevelType w:val="multilevel"/>
    <w:tmpl w:val="474CA2A4"/>
    <w:styleLink w:val="WWNum28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4A044B1"/>
    <w:multiLevelType w:val="multilevel"/>
    <w:tmpl w:val="EB2A3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C5F32"/>
    <w:multiLevelType w:val="multilevel"/>
    <w:tmpl w:val="88AE1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0C27"/>
    <w:multiLevelType w:val="multilevel"/>
    <w:tmpl w:val="AC20E15A"/>
    <w:styleLink w:val="WWNum18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04A5028"/>
    <w:multiLevelType w:val="multilevel"/>
    <w:tmpl w:val="BC6E407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08F22A6"/>
    <w:multiLevelType w:val="multilevel"/>
    <w:tmpl w:val="CFEE6CAE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36B5D9D"/>
    <w:multiLevelType w:val="multilevel"/>
    <w:tmpl w:val="585E9BC6"/>
    <w:styleLink w:val="WWNum27"/>
    <w:lvl w:ilvl="0">
      <w:start w:val="1"/>
      <w:numFmt w:val="decimal"/>
      <w:lvlText w:val="%1."/>
      <w:lvlJc w:val="left"/>
      <w:rPr>
        <w:rFonts w:cs="Arial"/>
        <w:color w:val="2122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4B259D8"/>
    <w:multiLevelType w:val="multilevel"/>
    <w:tmpl w:val="F91440D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6A51C56"/>
    <w:multiLevelType w:val="multilevel"/>
    <w:tmpl w:val="88BC26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C303F4D"/>
    <w:multiLevelType w:val="multilevel"/>
    <w:tmpl w:val="4B6E331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1146EF2"/>
    <w:multiLevelType w:val="multilevel"/>
    <w:tmpl w:val="11EE131A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218603A"/>
    <w:multiLevelType w:val="multilevel"/>
    <w:tmpl w:val="AB1E51D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27E092E"/>
    <w:multiLevelType w:val="multilevel"/>
    <w:tmpl w:val="A45E1A2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7D02882"/>
    <w:multiLevelType w:val="multilevel"/>
    <w:tmpl w:val="81B2EBA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>
    <w:nsid w:val="784131E0"/>
    <w:multiLevelType w:val="multilevel"/>
    <w:tmpl w:val="386279C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9BF656B"/>
    <w:multiLevelType w:val="multilevel"/>
    <w:tmpl w:val="26F4EC82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7B276837"/>
    <w:multiLevelType w:val="multilevel"/>
    <w:tmpl w:val="9E385166"/>
    <w:styleLink w:val="WWNum25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>
    <w:nsid w:val="7B8B60D0"/>
    <w:multiLevelType w:val="multilevel"/>
    <w:tmpl w:val="94E4524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CAF08E0"/>
    <w:multiLevelType w:val="multilevel"/>
    <w:tmpl w:val="4F04BA1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8"/>
  </w:num>
  <w:num w:numId="5">
    <w:abstractNumId w:val="19"/>
  </w:num>
  <w:num w:numId="6">
    <w:abstractNumId w:val="1"/>
  </w:num>
  <w:num w:numId="7">
    <w:abstractNumId w:val="13"/>
  </w:num>
  <w:num w:numId="8">
    <w:abstractNumId w:val="24"/>
  </w:num>
  <w:num w:numId="9">
    <w:abstractNumId w:val="9"/>
  </w:num>
  <w:num w:numId="10">
    <w:abstractNumId w:val="14"/>
  </w:num>
  <w:num w:numId="11">
    <w:abstractNumId w:val="33"/>
  </w:num>
  <w:num w:numId="12">
    <w:abstractNumId w:val="3"/>
  </w:num>
  <w:num w:numId="13">
    <w:abstractNumId w:val="32"/>
  </w:num>
  <w:num w:numId="14">
    <w:abstractNumId w:val="30"/>
  </w:num>
  <w:num w:numId="15">
    <w:abstractNumId w:val="26"/>
  </w:num>
  <w:num w:numId="16">
    <w:abstractNumId w:val="10"/>
  </w:num>
  <w:num w:numId="17">
    <w:abstractNumId w:val="20"/>
  </w:num>
  <w:num w:numId="18">
    <w:abstractNumId w:val="18"/>
  </w:num>
  <w:num w:numId="19">
    <w:abstractNumId w:val="29"/>
  </w:num>
  <w:num w:numId="20">
    <w:abstractNumId w:val="11"/>
  </w:num>
  <w:num w:numId="21">
    <w:abstractNumId w:val="0"/>
  </w:num>
  <w:num w:numId="22">
    <w:abstractNumId w:val="23"/>
  </w:num>
  <w:num w:numId="23">
    <w:abstractNumId w:val="27"/>
  </w:num>
  <w:num w:numId="24">
    <w:abstractNumId w:val="22"/>
  </w:num>
  <w:num w:numId="25">
    <w:abstractNumId w:val="31"/>
  </w:num>
  <w:num w:numId="26">
    <w:abstractNumId w:val="2"/>
  </w:num>
  <w:num w:numId="27">
    <w:abstractNumId w:val="21"/>
  </w:num>
  <w:num w:numId="28">
    <w:abstractNumId w:val="15"/>
  </w:num>
  <w:num w:numId="29">
    <w:abstractNumId w:val="25"/>
  </w:num>
  <w:num w:numId="30">
    <w:abstractNumId w:val="6"/>
  </w:num>
  <w:num w:numId="31">
    <w:abstractNumId w:val="5"/>
  </w:num>
  <w:num w:numId="32">
    <w:abstractNumId w:val="8"/>
  </w:num>
  <w:num w:numId="33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color w:val="auto"/>
        </w:rPr>
      </w:lvl>
    </w:lvlOverride>
  </w:num>
  <w:num w:numId="34">
    <w:abstractNumId w:val="17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775"/>
    <w:rsid w:val="00002706"/>
    <w:rsid w:val="000A26BE"/>
    <w:rsid w:val="001275AB"/>
    <w:rsid w:val="001F66B8"/>
    <w:rsid w:val="002F1DF3"/>
    <w:rsid w:val="003036AF"/>
    <w:rsid w:val="00303A72"/>
    <w:rsid w:val="003511DF"/>
    <w:rsid w:val="00367777"/>
    <w:rsid w:val="003C2714"/>
    <w:rsid w:val="003F76A8"/>
    <w:rsid w:val="004067A1"/>
    <w:rsid w:val="0048060A"/>
    <w:rsid w:val="004855A2"/>
    <w:rsid w:val="004A0778"/>
    <w:rsid w:val="004D3697"/>
    <w:rsid w:val="004E45D9"/>
    <w:rsid w:val="00541A2D"/>
    <w:rsid w:val="0057248E"/>
    <w:rsid w:val="005E6E87"/>
    <w:rsid w:val="005F5C8E"/>
    <w:rsid w:val="005F6A3C"/>
    <w:rsid w:val="00600223"/>
    <w:rsid w:val="0063196C"/>
    <w:rsid w:val="006574DB"/>
    <w:rsid w:val="006B7B29"/>
    <w:rsid w:val="00727046"/>
    <w:rsid w:val="00750D00"/>
    <w:rsid w:val="0082693F"/>
    <w:rsid w:val="008438D0"/>
    <w:rsid w:val="008B2924"/>
    <w:rsid w:val="008B6A0C"/>
    <w:rsid w:val="00984EFC"/>
    <w:rsid w:val="00991AA8"/>
    <w:rsid w:val="00A60634"/>
    <w:rsid w:val="00AC531F"/>
    <w:rsid w:val="00AE6F26"/>
    <w:rsid w:val="00AE7DE5"/>
    <w:rsid w:val="00B249C4"/>
    <w:rsid w:val="00B729D9"/>
    <w:rsid w:val="00BF68DA"/>
    <w:rsid w:val="00C903C5"/>
    <w:rsid w:val="00CB037D"/>
    <w:rsid w:val="00CD7D36"/>
    <w:rsid w:val="00D357C0"/>
    <w:rsid w:val="00DB539E"/>
    <w:rsid w:val="00DE74DB"/>
    <w:rsid w:val="00DF5305"/>
    <w:rsid w:val="00E90775"/>
    <w:rsid w:val="00F17C33"/>
    <w:rsid w:val="00F2176C"/>
    <w:rsid w:val="00F86AE6"/>
    <w:rsid w:val="00FA49A1"/>
    <w:rsid w:val="00FB4CAC"/>
    <w:rsid w:val="00FD195B"/>
    <w:rsid w:val="00FE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530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F5305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F530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DF5305"/>
    <w:pPr>
      <w:spacing w:after="120"/>
    </w:pPr>
  </w:style>
  <w:style w:type="paragraph" w:styleId="Elenco">
    <w:name w:val="List"/>
    <w:basedOn w:val="Textbody"/>
    <w:rsid w:val="00DF5305"/>
  </w:style>
  <w:style w:type="paragraph" w:styleId="Didascalia">
    <w:name w:val="caption"/>
    <w:basedOn w:val="Standard"/>
    <w:rsid w:val="00DF53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5305"/>
    <w:pPr>
      <w:suppressLineNumbers/>
    </w:pPr>
  </w:style>
  <w:style w:type="paragraph" w:styleId="Intestazione">
    <w:name w:val="header"/>
    <w:basedOn w:val="Standard"/>
    <w:rsid w:val="00DF5305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DF5305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F53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F5305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sid w:val="00DF5305"/>
    <w:rPr>
      <w:sz w:val="20"/>
    </w:rPr>
  </w:style>
  <w:style w:type="paragraph" w:styleId="Soggettocommento">
    <w:name w:val="annotation subject"/>
    <w:basedOn w:val="Testocommento"/>
    <w:rsid w:val="00DF5305"/>
    <w:rPr>
      <w:b/>
      <w:bCs/>
    </w:rPr>
  </w:style>
  <w:style w:type="character" w:customStyle="1" w:styleId="Internetlink">
    <w:name w:val="Internet link"/>
    <w:rsid w:val="00DF5305"/>
    <w:rPr>
      <w:color w:val="0000FF"/>
      <w:u w:val="single"/>
    </w:rPr>
  </w:style>
  <w:style w:type="character" w:styleId="Numeropagina">
    <w:name w:val="page number"/>
    <w:basedOn w:val="Carpredefinitoparagrafo"/>
    <w:rsid w:val="00DF5305"/>
  </w:style>
  <w:style w:type="character" w:customStyle="1" w:styleId="PidipaginaCarattere">
    <w:name w:val="Piè di pagina Carattere"/>
    <w:rsid w:val="00DF5305"/>
    <w:rPr>
      <w:sz w:val="24"/>
    </w:rPr>
  </w:style>
  <w:style w:type="character" w:customStyle="1" w:styleId="apple-converted-space">
    <w:name w:val="apple-converted-space"/>
    <w:rsid w:val="00DF5305"/>
  </w:style>
  <w:style w:type="character" w:styleId="Rimandocommento">
    <w:name w:val="annotation reference"/>
    <w:basedOn w:val="Carpredefinitoparagrafo"/>
    <w:rsid w:val="00DF530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F5305"/>
  </w:style>
  <w:style w:type="character" w:customStyle="1" w:styleId="SoggettocommentoCarattere">
    <w:name w:val="Soggetto commento Carattere"/>
    <w:basedOn w:val="TestocommentoCarattere"/>
    <w:rsid w:val="00DF5305"/>
    <w:rPr>
      <w:b/>
      <w:bCs/>
    </w:rPr>
  </w:style>
  <w:style w:type="character" w:customStyle="1" w:styleId="ListLabel1">
    <w:name w:val="ListLabel 1"/>
    <w:rsid w:val="00DF5305"/>
    <w:rPr>
      <w:rFonts w:cs="Courier New"/>
    </w:rPr>
  </w:style>
  <w:style w:type="character" w:customStyle="1" w:styleId="ListLabel2">
    <w:name w:val="ListLabel 2"/>
    <w:rsid w:val="00DF5305"/>
    <w:rPr>
      <w:rFonts w:eastAsia="Times New Roman" w:cs="Times New Roman"/>
    </w:rPr>
  </w:style>
  <w:style w:type="character" w:customStyle="1" w:styleId="ListLabel3">
    <w:name w:val="ListLabel 3"/>
    <w:rsid w:val="00DF5305"/>
    <w:rPr>
      <w:b w:val="0"/>
    </w:rPr>
  </w:style>
  <w:style w:type="character" w:customStyle="1" w:styleId="ListLabel4">
    <w:name w:val="ListLabel 4"/>
    <w:rsid w:val="00DF5305"/>
    <w:rPr>
      <w:rFonts w:eastAsia="Times New Roman" w:cs="Arial"/>
    </w:rPr>
  </w:style>
  <w:style w:type="character" w:customStyle="1" w:styleId="ListLabel5">
    <w:name w:val="ListLabel 5"/>
    <w:rsid w:val="00DF5305"/>
    <w:rPr>
      <w:rFonts w:cs="Cambria"/>
      <w:color w:val="212224"/>
    </w:rPr>
  </w:style>
  <w:style w:type="character" w:customStyle="1" w:styleId="ListLabel6">
    <w:name w:val="ListLabel 6"/>
    <w:rsid w:val="00DF5305"/>
    <w:rPr>
      <w:rFonts w:cs="Arial"/>
      <w:color w:val="212224"/>
    </w:rPr>
  </w:style>
  <w:style w:type="character" w:customStyle="1" w:styleId="ListLabel7">
    <w:name w:val="ListLabel 7"/>
    <w:rsid w:val="00DF5305"/>
    <w:rPr>
      <w:b/>
    </w:rPr>
  </w:style>
  <w:style w:type="table" w:styleId="Grigliatabella">
    <w:name w:val="Table Grid"/>
    <w:basedOn w:val="Tabellanormale"/>
    <w:uiPriority w:val="59"/>
    <w:rsid w:val="0098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Nessunelenco"/>
    <w:rsid w:val="00DF5305"/>
    <w:pPr>
      <w:numPr>
        <w:numId w:val="1"/>
      </w:numPr>
    </w:pPr>
  </w:style>
  <w:style w:type="numbering" w:customStyle="1" w:styleId="WWNum2">
    <w:name w:val="WWNum2"/>
    <w:basedOn w:val="Nessunelenco"/>
    <w:rsid w:val="00DF5305"/>
    <w:pPr>
      <w:numPr>
        <w:numId w:val="2"/>
      </w:numPr>
    </w:pPr>
  </w:style>
  <w:style w:type="numbering" w:customStyle="1" w:styleId="WWNum3">
    <w:name w:val="WWNum3"/>
    <w:basedOn w:val="Nessunelenco"/>
    <w:rsid w:val="00DF5305"/>
    <w:pPr>
      <w:numPr>
        <w:numId w:val="3"/>
      </w:numPr>
    </w:pPr>
  </w:style>
  <w:style w:type="numbering" w:customStyle="1" w:styleId="WWNum4">
    <w:name w:val="WWNum4"/>
    <w:basedOn w:val="Nessunelenco"/>
    <w:rsid w:val="00DF5305"/>
    <w:pPr>
      <w:numPr>
        <w:numId w:val="4"/>
      </w:numPr>
    </w:pPr>
  </w:style>
  <w:style w:type="numbering" w:customStyle="1" w:styleId="WWNum5">
    <w:name w:val="WWNum5"/>
    <w:basedOn w:val="Nessunelenco"/>
    <w:rsid w:val="00DF5305"/>
    <w:pPr>
      <w:numPr>
        <w:numId w:val="5"/>
      </w:numPr>
    </w:pPr>
  </w:style>
  <w:style w:type="numbering" w:customStyle="1" w:styleId="WWNum6">
    <w:name w:val="WWNum6"/>
    <w:basedOn w:val="Nessunelenco"/>
    <w:rsid w:val="00DF5305"/>
    <w:pPr>
      <w:numPr>
        <w:numId w:val="6"/>
      </w:numPr>
    </w:pPr>
  </w:style>
  <w:style w:type="numbering" w:customStyle="1" w:styleId="WWNum7">
    <w:name w:val="WWNum7"/>
    <w:basedOn w:val="Nessunelenco"/>
    <w:rsid w:val="00DF5305"/>
    <w:pPr>
      <w:numPr>
        <w:numId w:val="7"/>
      </w:numPr>
    </w:pPr>
  </w:style>
  <w:style w:type="numbering" w:customStyle="1" w:styleId="WWNum8">
    <w:name w:val="WWNum8"/>
    <w:basedOn w:val="Nessunelenco"/>
    <w:rsid w:val="00DF5305"/>
    <w:pPr>
      <w:numPr>
        <w:numId w:val="8"/>
      </w:numPr>
    </w:pPr>
  </w:style>
  <w:style w:type="numbering" w:customStyle="1" w:styleId="WWNum9">
    <w:name w:val="WWNum9"/>
    <w:basedOn w:val="Nessunelenco"/>
    <w:rsid w:val="00DF5305"/>
    <w:pPr>
      <w:numPr>
        <w:numId w:val="9"/>
      </w:numPr>
    </w:pPr>
  </w:style>
  <w:style w:type="numbering" w:customStyle="1" w:styleId="WWNum10">
    <w:name w:val="WWNum10"/>
    <w:basedOn w:val="Nessunelenco"/>
    <w:rsid w:val="00DF5305"/>
    <w:pPr>
      <w:numPr>
        <w:numId w:val="10"/>
      </w:numPr>
    </w:pPr>
  </w:style>
  <w:style w:type="numbering" w:customStyle="1" w:styleId="WWNum11">
    <w:name w:val="WWNum11"/>
    <w:basedOn w:val="Nessunelenco"/>
    <w:rsid w:val="00DF5305"/>
    <w:pPr>
      <w:numPr>
        <w:numId w:val="11"/>
      </w:numPr>
    </w:pPr>
  </w:style>
  <w:style w:type="numbering" w:customStyle="1" w:styleId="WWNum12">
    <w:name w:val="WWNum12"/>
    <w:basedOn w:val="Nessunelenco"/>
    <w:rsid w:val="00DF5305"/>
    <w:pPr>
      <w:numPr>
        <w:numId w:val="12"/>
      </w:numPr>
    </w:pPr>
  </w:style>
  <w:style w:type="numbering" w:customStyle="1" w:styleId="WWNum13">
    <w:name w:val="WWNum13"/>
    <w:basedOn w:val="Nessunelenco"/>
    <w:rsid w:val="00DF5305"/>
    <w:pPr>
      <w:numPr>
        <w:numId w:val="13"/>
      </w:numPr>
    </w:pPr>
  </w:style>
  <w:style w:type="numbering" w:customStyle="1" w:styleId="WWNum14">
    <w:name w:val="WWNum14"/>
    <w:basedOn w:val="Nessunelenco"/>
    <w:rsid w:val="00DF5305"/>
    <w:pPr>
      <w:numPr>
        <w:numId w:val="14"/>
      </w:numPr>
    </w:pPr>
  </w:style>
  <w:style w:type="numbering" w:customStyle="1" w:styleId="WWNum15">
    <w:name w:val="WWNum15"/>
    <w:basedOn w:val="Nessunelenco"/>
    <w:rsid w:val="00DF5305"/>
    <w:pPr>
      <w:numPr>
        <w:numId w:val="15"/>
      </w:numPr>
    </w:pPr>
  </w:style>
  <w:style w:type="numbering" w:customStyle="1" w:styleId="WWNum16">
    <w:name w:val="WWNum16"/>
    <w:basedOn w:val="Nessunelenco"/>
    <w:rsid w:val="00DF5305"/>
    <w:pPr>
      <w:numPr>
        <w:numId w:val="16"/>
      </w:numPr>
    </w:pPr>
  </w:style>
  <w:style w:type="numbering" w:customStyle="1" w:styleId="WWNum17">
    <w:name w:val="WWNum17"/>
    <w:basedOn w:val="Nessunelenco"/>
    <w:rsid w:val="00DF5305"/>
    <w:pPr>
      <w:numPr>
        <w:numId w:val="17"/>
      </w:numPr>
    </w:pPr>
  </w:style>
  <w:style w:type="numbering" w:customStyle="1" w:styleId="WWNum18">
    <w:name w:val="WWNum18"/>
    <w:basedOn w:val="Nessunelenco"/>
    <w:rsid w:val="00DF5305"/>
    <w:pPr>
      <w:numPr>
        <w:numId w:val="18"/>
      </w:numPr>
    </w:pPr>
  </w:style>
  <w:style w:type="numbering" w:customStyle="1" w:styleId="WWNum19">
    <w:name w:val="WWNum19"/>
    <w:basedOn w:val="Nessunelenco"/>
    <w:rsid w:val="00DF5305"/>
    <w:pPr>
      <w:numPr>
        <w:numId w:val="19"/>
      </w:numPr>
    </w:pPr>
  </w:style>
  <w:style w:type="numbering" w:customStyle="1" w:styleId="WWNum20">
    <w:name w:val="WWNum20"/>
    <w:basedOn w:val="Nessunelenco"/>
    <w:rsid w:val="00DF5305"/>
    <w:pPr>
      <w:numPr>
        <w:numId w:val="20"/>
      </w:numPr>
    </w:pPr>
  </w:style>
  <w:style w:type="numbering" w:customStyle="1" w:styleId="WWNum21">
    <w:name w:val="WWNum21"/>
    <w:basedOn w:val="Nessunelenco"/>
    <w:rsid w:val="00DF5305"/>
    <w:pPr>
      <w:numPr>
        <w:numId w:val="21"/>
      </w:numPr>
    </w:pPr>
  </w:style>
  <w:style w:type="numbering" w:customStyle="1" w:styleId="WWNum22">
    <w:name w:val="WWNum22"/>
    <w:basedOn w:val="Nessunelenco"/>
    <w:rsid w:val="00DF5305"/>
    <w:pPr>
      <w:numPr>
        <w:numId w:val="22"/>
      </w:numPr>
    </w:pPr>
  </w:style>
  <w:style w:type="numbering" w:customStyle="1" w:styleId="WWNum23">
    <w:name w:val="WWNum23"/>
    <w:basedOn w:val="Nessunelenco"/>
    <w:rsid w:val="00DF5305"/>
    <w:pPr>
      <w:numPr>
        <w:numId w:val="23"/>
      </w:numPr>
    </w:pPr>
  </w:style>
  <w:style w:type="numbering" w:customStyle="1" w:styleId="WWNum24">
    <w:name w:val="WWNum24"/>
    <w:basedOn w:val="Nessunelenco"/>
    <w:rsid w:val="00DF5305"/>
    <w:pPr>
      <w:numPr>
        <w:numId w:val="24"/>
      </w:numPr>
    </w:pPr>
  </w:style>
  <w:style w:type="numbering" w:customStyle="1" w:styleId="WWNum25">
    <w:name w:val="WWNum25"/>
    <w:basedOn w:val="Nessunelenco"/>
    <w:rsid w:val="00DF5305"/>
    <w:pPr>
      <w:numPr>
        <w:numId w:val="25"/>
      </w:numPr>
    </w:pPr>
  </w:style>
  <w:style w:type="numbering" w:customStyle="1" w:styleId="WWNum26">
    <w:name w:val="WWNum26"/>
    <w:basedOn w:val="Nessunelenco"/>
    <w:rsid w:val="00DF5305"/>
    <w:pPr>
      <w:numPr>
        <w:numId w:val="26"/>
      </w:numPr>
    </w:pPr>
  </w:style>
  <w:style w:type="numbering" w:customStyle="1" w:styleId="WWNum27">
    <w:name w:val="WWNum27"/>
    <w:basedOn w:val="Nessunelenco"/>
    <w:rsid w:val="00DF5305"/>
    <w:pPr>
      <w:numPr>
        <w:numId w:val="27"/>
      </w:numPr>
    </w:pPr>
  </w:style>
  <w:style w:type="numbering" w:customStyle="1" w:styleId="WWNum28">
    <w:name w:val="WWNum28"/>
    <w:basedOn w:val="Nessunelenco"/>
    <w:rsid w:val="00DF5305"/>
    <w:pPr>
      <w:numPr>
        <w:numId w:val="28"/>
      </w:numPr>
    </w:pPr>
  </w:style>
  <w:style w:type="numbering" w:customStyle="1" w:styleId="WWNum29">
    <w:name w:val="WWNum29"/>
    <w:basedOn w:val="Nessunelenco"/>
    <w:rsid w:val="00DF5305"/>
    <w:pPr>
      <w:numPr>
        <w:numId w:val="29"/>
      </w:numPr>
    </w:pPr>
  </w:style>
  <w:style w:type="numbering" w:customStyle="1" w:styleId="WWNum30">
    <w:name w:val="WWNum30"/>
    <w:basedOn w:val="Nessunelenco"/>
    <w:rsid w:val="00DF5305"/>
    <w:pPr>
      <w:numPr>
        <w:numId w:val="30"/>
      </w:numPr>
    </w:pPr>
  </w:style>
  <w:style w:type="numbering" w:customStyle="1" w:styleId="WWNum31">
    <w:name w:val="WWNum31"/>
    <w:basedOn w:val="Nessunelenco"/>
    <w:rsid w:val="00DF5305"/>
    <w:pPr>
      <w:numPr>
        <w:numId w:val="31"/>
      </w:numPr>
    </w:pPr>
  </w:style>
  <w:style w:type="numbering" w:customStyle="1" w:styleId="WWNum32">
    <w:name w:val="WWNum32"/>
    <w:basedOn w:val="Nessunelenco"/>
    <w:rsid w:val="00DF5305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</w:rPr>
  </w:style>
  <w:style w:type="character" w:customStyle="1" w:styleId="apple-converted-space">
    <w:name w:val="apple-converted-space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ambria"/>
      <w:color w:val="212224"/>
    </w:rPr>
  </w:style>
  <w:style w:type="character" w:customStyle="1" w:styleId="ListLabel6">
    <w:name w:val="ListLabel 6"/>
    <w:rPr>
      <w:rFonts w:cs="Arial"/>
      <w:color w:val="212224"/>
    </w:rPr>
  </w:style>
  <w:style w:type="character" w:customStyle="1" w:styleId="ListLabel7">
    <w:name w:val="ListLabel 7"/>
    <w:rPr>
      <w:b/>
    </w:rPr>
  </w:style>
  <w:style w:type="table" w:styleId="Grigliatabella">
    <w:name w:val="Table Grid"/>
    <w:basedOn w:val="Tabellanormale"/>
    <w:uiPriority w:val="59"/>
    <w:rsid w:val="0098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F182-F565-4BD3-B6B4-B212A46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Rita</cp:lastModifiedBy>
  <cp:revision>2</cp:revision>
  <cp:lastPrinted>2016-10-21T13:25:00Z</cp:lastPrinted>
  <dcterms:created xsi:type="dcterms:W3CDTF">2016-11-02T09:30:00Z</dcterms:created>
  <dcterms:modified xsi:type="dcterms:W3CDTF">2016-11-02T09:30:00Z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